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EFB" w:rsidRDefault="00863EFB" w:rsidP="00863EFB">
      <w:pPr>
        <w:pStyle w:val="titlep"/>
      </w:pPr>
      <w:r>
        <w:t>РЕЕСТР ВЕТХИХ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1"/>
        <w:gridCol w:w="1449"/>
        <w:gridCol w:w="55"/>
        <w:gridCol w:w="9"/>
        <w:gridCol w:w="590"/>
        <w:gridCol w:w="81"/>
        <w:gridCol w:w="381"/>
        <w:gridCol w:w="1558"/>
        <w:gridCol w:w="176"/>
        <w:gridCol w:w="776"/>
        <w:gridCol w:w="64"/>
        <w:gridCol w:w="550"/>
        <w:gridCol w:w="792"/>
        <w:gridCol w:w="118"/>
        <w:gridCol w:w="1225"/>
      </w:tblGrid>
      <w:tr w:rsidR="00863EFB" w:rsidTr="005B650F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3EFB" w:rsidRDefault="00863EFB" w:rsidP="005B650F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3EFB" w:rsidRDefault="00863EFB" w:rsidP="005B650F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863EFB" w:rsidTr="005B650F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</w:t>
            </w:r>
          </w:p>
        </w:tc>
        <w:tc>
          <w:tcPr>
            <w:tcW w:w="418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Pr="000D6A30" w:rsidRDefault="00863EFB" w:rsidP="005B650F">
            <w:pPr>
              <w:pStyle w:val="table10"/>
              <w:rPr>
                <w:b/>
              </w:rPr>
            </w:pPr>
            <w:r>
              <w:t> </w:t>
            </w:r>
            <w:proofErr w:type="spellStart"/>
            <w:r w:rsidRPr="000D6A30">
              <w:rPr>
                <w:b/>
              </w:rPr>
              <w:t>Кривичский</w:t>
            </w:r>
            <w:proofErr w:type="spellEnd"/>
            <w:r w:rsidRPr="000D6A30">
              <w:rPr>
                <w:b/>
              </w:rPr>
              <w:t xml:space="preserve"> сельский исполнительный комитет </w:t>
            </w:r>
            <w:proofErr w:type="spellStart"/>
            <w:r w:rsidRPr="000D6A30">
              <w:rPr>
                <w:b/>
              </w:rPr>
              <w:t>д.Поповка</w:t>
            </w:r>
            <w:proofErr w:type="spellEnd"/>
          </w:p>
        </w:tc>
      </w:tr>
      <w:tr w:rsidR="00863EFB" w:rsidTr="005B650F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863EFB" w:rsidTr="005B650F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Номер дома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863EFB" w:rsidTr="005B650F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</w:t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Pr="000D6A30" w:rsidRDefault="00863EFB" w:rsidP="005B650F">
            <w:pPr>
              <w:pStyle w:val="table10"/>
              <w:rPr>
                <w:b/>
              </w:rPr>
            </w:pPr>
            <w:r>
              <w:t> </w:t>
            </w:r>
            <w:r w:rsidRPr="000D6A30">
              <w:rPr>
                <w:b/>
              </w:rPr>
              <w:t>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</w:t>
            </w:r>
          </w:p>
        </w:tc>
      </w:tr>
      <w:tr w:rsidR="00863EFB" w:rsidTr="005B650F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</w:t>
            </w:r>
          </w:p>
        </w:tc>
      </w:tr>
      <w:tr w:rsidR="00863EFB" w:rsidTr="005B650F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Инвентарный номер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</w:t>
            </w:r>
          </w:p>
        </w:tc>
      </w:tr>
      <w:tr w:rsidR="00863EFB" w:rsidTr="005B650F">
        <w:trPr>
          <w:trHeight w:val="238"/>
        </w:trPr>
        <w:tc>
          <w:tcPr>
            <w:tcW w:w="3564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</w:t>
            </w:r>
          </w:p>
        </w:tc>
      </w:tr>
      <w:tr w:rsidR="00863EFB" w:rsidTr="005B650F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Pr="000D6A30" w:rsidRDefault="00863EFB" w:rsidP="005B650F">
            <w:pPr>
              <w:pStyle w:val="table10"/>
              <w:rPr>
                <w:b/>
              </w:rPr>
            </w:pPr>
            <w:r>
              <w:t> ≈</w:t>
            </w:r>
            <w:r w:rsidRPr="000D6A30">
              <w:rPr>
                <w:b/>
              </w:rPr>
              <w:t xml:space="preserve">42 </w:t>
            </w:r>
            <w:proofErr w:type="spellStart"/>
            <w:r w:rsidRPr="000D6A30">
              <w:rPr>
                <w:b/>
              </w:rPr>
              <w:t>кв.м</w:t>
            </w:r>
            <w:proofErr w:type="spellEnd"/>
          </w:p>
        </w:tc>
        <w:tc>
          <w:tcPr>
            <w:tcW w:w="5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 xml:space="preserve">Размер 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Дата ввода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Pr="000D6A30" w:rsidRDefault="00863EFB" w:rsidP="005B650F">
            <w:pPr>
              <w:pStyle w:val="table10"/>
              <w:rPr>
                <w:b/>
              </w:rPr>
            </w:pPr>
            <w:r>
              <w:t> </w:t>
            </w:r>
            <w:r w:rsidRPr="000D6A30">
              <w:rPr>
                <w:b/>
              </w:rPr>
              <w:t>Сведения отсутствуют</w:t>
            </w:r>
          </w:p>
        </w:tc>
      </w:tr>
      <w:tr w:rsidR="00863EFB" w:rsidTr="005B650F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</w:t>
            </w:r>
          </w:p>
        </w:tc>
      </w:tr>
      <w:tr w:rsidR="00863EFB" w:rsidTr="005B650F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Материал стен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Pr="000D6A30" w:rsidRDefault="00863EFB" w:rsidP="005B650F">
            <w:pPr>
              <w:pStyle w:val="table10"/>
              <w:rPr>
                <w:b/>
              </w:rPr>
            </w:pPr>
            <w:r>
              <w:t> </w:t>
            </w:r>
            <w:proofErr w:type="gramStart"/>
            <w:r w:rsidRPr="000D6A30">
              <w:rPr>
                <w:b/>
              </w:rPr>
              <w:t>бревенчатый</w:t>
            </w:r>
            <w:proofErr w:type="gramEnd"/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Pr="000D6A30" w:rsidRDefault="00863EFB" w:rsidP="005B650F">
            <w:pPr>
              <w:pStyle w:val="table10"/>
              <w:rPr>
                <w:b/>
              </w:rPr>
            </w:pPr>
            <w:r w:rsidRPr="000D6A30">
              <w:rPr>
                <w:b/>
              </w:rPr>
              <w:t> </w:t>
            </w:r>
            <w:proofErr w:type="gramStart"/>
            <w:r w:rsidRPr="000D6A30">
              <w:rPr>
                <w:b/>
              </w:rPr>
              <w:t>одноэтажный</w:t>
            </w:r>
            <w:proofErr w:type="gramEnd"/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Подземная этажность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Pr="000D6A30" w:rsidRDefault="00863EFB" w:rsidP="005B650F">
            <w:pPr>
              <w:pStyle w:val="table10"/>
              <w:rPr>
                <w:b/>
              </w:rPr>
            </w:pPr>
            <w:r w:rsidRPr="000D6A30">
              <w:rPr>
                <w:b/>
              </w:rPr>
              <w:t> </w:t>
            </w:r>
            <w:proofErr w:type="gramStart"/>
            <w:r w:rsidRPr="000D6A30">
              <w:rPr>
                <w:b/>
              </w:rPr>
              <w:t>нет</w:t>
            </w:r>
            <w:proofErr w:type="gramEnd"/>
          </w:p>
        </w:tc>
      </w:tr>
      <w:tr w:rsidR="00863EFB" w:rsidTr="005B650F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</w:t>
            </w:r>
          </w:p>
        </w:tc>
      </w:tr>
      <w:tr w:rsidR="00863EFB" w:rsidTr="005B650F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Pr="0023334C" w:rsidRDefault="00863EFB" w:rsidP="005B650F">
            <w:pPr>
              <w:pStyle w:val="table10"/>
              <w:rPr>
                <w:b/>
              </w:rPr>
            </w:pPr>
            <w:r>
              <w:t> </w:t>
            </w:r>
            <w:r w:rsidRPr="0023334C">
              <w:rPr>
                <w:b/>
              </w:rPr>
              <w:t xml:space="preserve">Дом полуразрушен, </w:t>
            </w:r>
            <w:proofErr w:type="spellStart"/>
            <w:r w:rsidRPr="0023334C">
              <w:rPr>
                <w:b/>
              </w:rPr>
              <w:t>хозпос</w:t>
            </w:r>
            <w:r>
              <w:rPr>
                <w:b/>
              </w:rPr>
              <w:t>тройки</w:t>
            </w:r>
            <w:proofErr w:type="spellEnd"/>
            <w:r>
              <w:rPr>
                <w:b/>
              </w:rPr>
              <w:t xml:space="preserve"> (сарай)</w:t>
            </w:r>
          </w:p>
        </w:tc>
      </w:tr>
      <w:tr w:rsidR="00863EFB" w:rsidTr="005B650F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863EFB" w:rsidTr="005B650F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Pr="0023334C" w:rsidRDefault="00863EFB" w:rsidP="005B650F">
            <w:pPr>
              <w:pStyle w:val="table10"/>
              <w:rPr>
                <w:b/>
              </w:rPr>
            </w:pPr>
            <w:r w:rsidRPr="0023334C">
              <w:rPr>
                <w:b/>
              </w:rPr>
              <w:t> </w:t>
            </w:r>
            <w:proofErr w:type="gramStart"/>
            <w:r w:rsidRPr="0023334C">
              <w:rPr>
                <w:b/>
              </w:rPr>
              <w:t>отсутствует</w:t>
            </w:r>
            <w:proofErr w:type="gramEnd"/>
          </w:p>
        </w:tc>
      </w:tr>
      <w:tr w:rsidR="00863EFB" w:rsidTr="005B650F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</w:t>
            </w:r>
          </w:p>
        </w:tc>
      </w:tr>
      <w:tr w:rsidR="00863EFB" w:rsidTr="005B650F">
        <w:trPr>
          <w:trHeight w:val="238"/>
        </w:trPr>
        <w:tc>
          <w:tcPr>
            <w:tcW w:w="3564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</w:t>
            </w:r>
          </w:p>
        </w:tc>
      </w:tr>
      <w:tr w:rsidR="00863EFB" w:rsidTr="005B650F">
        <w:trPr>
          <w:trHeight w:val="238"/>
        </w:trPr>
        <w:tc>
          <w:tcPr>
            <w:tcW w:w="16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Pr="000D6A30" w:rsidRDefault="00863EFB" w:rsidP="005B650F">
            <w:pPr>
              <w:pStyle w:val="table10"/>
              <w:rPr>
                <w:b/>
              </w:rPr>
            </w:pPr>
            <w:r w:rsidRPr="000D6A30">
              <w:rPr>
                <w:b/>
              </w:rPr>
              <w:t> </w:t>
            </w:r>
          </w:p>
        </w:tc>
      </w:tr>
      <w:tr w:rsidR="00863EFB" w:rsidTr="005B650F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Pr="000D6A30" w:rsidRDefault="00863EFB" w:rsidP="005B650F">
            <w:pPr>
              <w:pStyle w:val="table10"/>
              <w:rPr>
                <w:b/>
              </w:rPr>
            </w:pPr>
            <w:r>
              <w:t> 0,15 га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</w:t>
            </w:r>
          </w:p>
        </w:tc>
      </w:tr>
      <w:tr w:rsidR="00863EFB" w:rsidTr="005B650F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863EFB" w:rsidTr="005B650F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Не установлены</w:t>
            </w:r>
          </w:p>
        </w:tc>
      </w:tr>
      <w:tr w:rsidR="00863EFB" w:rsidTr="005B650F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</w:t>
            </w:r>
          </w:p>
        </w:tc>
      </w:tr>
      <w:tr w:rsidR="00863EFB" w:rsidTr="005B650F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Более 15 лет</w:t>
            </w:r>
          </w:p>
        </w:tc>
      </w:tr>
      <w:tr w:rsidR="00863EFB" w:rsidTr="005B650F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</w:t>
            </w:r>
          </w:p>
        </w:tc>
      </w:tr>
      <w:tr w:rsidR="00863EFB" w:rsidTr="005B650F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Дата рождения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Дата рождения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</w:t>
            </w:r>
          </w:p>
        </w:tc>
      </w:tr>
      <w:tr w:rsidR="00863EFB" w:rsidTr="005B650F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</w:t>
            </w:r>
          </w:p>
        </w:tc>
      </w:tr>
      <w:tr w:rsidR="00863EFB" w:rsidTr="005B650F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</w:t>
            </w:r>
          </w:p>
        </w:tc>
      </w:tr>
      <w:tr w:rsidR="00863EFB" w:rsidTr="005B650F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</w:t>
            </w:r>
          </w:p>
        </w:tc>
      </w:tr>
      <w:tr w:rsidR="00863EFB" w:rsidTr="005B650F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 xml:space="preserve">Адрес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 xml:space="preserve">Адрес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</w:t>
            </w:r>
          </w:p>
        </w:tc>
      </w:tr>
      <w:tr w:rsidR="00863EFB" w:rsidTr="005B650F">
        <w:trPr>
          <w:trHeight w:val="217"/>
        </w:trPr>
        <w:tc>
          <w:tcPr>
            <w:tcW w:w="158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351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</w:t>
            </w:r>
          </w:p>
        </w:tc>
        <w:tc>
          <w:tcPr>
            <w:tcW w:w="1590" w:type="pct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</w:t>
            </w:r>
          </w:p>
        </w:tc>
        <w:tc>
          <w:tcPr>
            <w:tcW w:w="1469" w:type="pct"/>
            <w:gridSpan w:val="5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</w:t>
            </w:r>
          </w:p>
        </w:tc>
      </w:tr>
      <w:tr w:rsidR="00863EFB" w:rsidTr="005B650F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</w:t>
            </w:r>
          </w:p>
        </w:tc>
      </w:tr>
      <w:tr w:rsidR="00863EFB" w:rsidTr="005B650F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</w:t>
            </w:r>
          </w:p>
        </w:tc>
      </w:tr>
      <w:tr w:rsidR="00863EFB" w:rsidTr="005B650F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</w:t>
            </w:r>
          </w:p>
        </w:tc>
      </w:tr>
      <w:tr w:rsidR="00863EFB" w:rsidTr="005B650F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</w:t>
            </w:r>
          </w:p>
        </w:tc>
      </w:tr>
      <w:tr w:rsidR="00863EFB" w:rsidTr="005B650F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Дата рождения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Дата рождения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</w:t>
            </w:r>
          </w:p>
        </w:tc>
      </w:tr>
      <w:tr w:rsidR="00863EFB" w:rsidTr="005B650F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</w:t>
            </w:r>
          </w:p>
        </w:tc>
      </w:tr>
      <w:tr w:rsidR="00863EFB" w:rsidTr="005B650F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</w:t>
            </w:r>
          </w:p>
        </w:tc>
      </w:tr>
      <w:tr w:rsidR="00863EFB" w:rsidTr="005B650F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</w:t>
            </w:r>
          </w:p>
        </w:tc>
      </w:tr>
      <w:tr w:rsidR="00863EFB" w:rsidTr="005B650F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Адрес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 xml:space="preserve">Адрес 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</w:t>
            </w:r>
          </w:p>
        </w:tc>
      </w:tr>
      <w:tr w:rsidR="00863EFB" w:rsidTr="005B650F">
        <w:trPr>
          <w:trHeight w:val="238"/>
        </w:trPr>
        <w:tc>
          <w:tcPr>
            <w:tcW w:w="158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</w:t>
            </w:r>
          </w:p>
        </w:tc>
        <w:tc>
          <w:tcPr>
            <w:tcW w:w="35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</w:t>
            </w:r>
          </w:p>
        </w:tc>
        <w:tc>
          <w:tcPr>
            <w:tcW w:w="159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</w:t>
            </w:r>
          </w:p>
        </w:tc>
        <w:tc>
          <w:tcPr>
            <w:tcW w:w="146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</w:t>
            </w:r>
          </w:p>
        </w:tc>
      </w:tr>
      <w:tr w:rsidR="00863EFB" w:rsidTr="005B650F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  <w:jc w:val="center"/>
            </w:pPr>
            <w:r>
              <w:t>Основание включения жилого дома в реестр ветхих домов</w:t>
            </w:r>
          </w:p>
        </w:tc>
      </w:tr>
      <w:tr w:rsidR="00863EFB" w:rsidTr="005B650F">
        <w:trPr>
          <w:trHeight w:val="238"/>
        </w:trPr>
        <w:tc>
          <w:tcPr>
            <w:tcW w:w="198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3EFB" w:rsidRDefault="00863EFB" w:rsidP="005B650F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3EFB" w:rsidRDefault="00863EFB" w:rsidP="005B650F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3EFB" w:rsidRDefault="00863EFB" w:rsidP="005B650F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3EFB" w:rsidRDefault="00863EFB" w:rsidP="005B650F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863EFB" w:rsidTr="005B650F">
        <w:trPr>
          <w:trHeight w:val="238"/>
        </w:trPr>
        <w:tc>
          <w:tcPr>
            <w:tcW w:w="198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Решение Мядельского РИК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17.05.2019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624</w:t>
            </w:r>
          </w:p>
        </w:tc>
        <w:tc>
          <w:tcPr>
            <w:tcW w:w="1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</w:t>
            </w:r>
          </w:p>
        </w:tc>
      </w:tr>
      <w:tr w:rsidR="00863EFB" w:rsidTr="005B650F">
        <w:trPr>
          <w:trHeight w:val="238"/>
        </w:trPr>
        <w:tc>
          <w:tcPr>
            <w:tcW w:w="198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</w:t>
            </w:r>
          </w:p>
        </w:tc>
        <w:tc>
          <w:tcPr>
            <w:tcW w:w="1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</w:t>
            </w:r>
          </w:p>
        </w:tc>
      </w:tr>
      <w:tr w:rsidR="00863EFB" w:rsidTr="005B650F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</w:t>
            </w:r>
          </w:p>
          <w:p w:rsidR="00863EFB" w:rsidRDefault="00863EFB" w:rsidP="005B650F">
            <w:pPr>
              <w:pStyle w:val="table10"/>
            </w:pPr>
          </w:p>
        </w:tc>
      </w:tr>
      <w:tr w:rsidR="00863EFB" w:rsidTr="005B650F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Примечание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</w:t>
            </w:r>
          </w:p>
        </w:tc>
      </w:tr>
      <w:tr w:rsidR="00863EFB" w:rsidTr="005B650F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</w:t>
            </w:r>
          </w:p>
        </w:tc>
      </w:tr>
      <w:tr w:rsidR="00863EFB" w:rsidTr="005B650F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</w:t>
            </w:r>
          </w:p>
        </w:tc>
      </w:tr>
      <w:tr w:rsidR="00863EFB" w:rsidTr="005B650F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  <w:jc w:val="center"/>
            </w:pPr>
            <w:r>
              <w:t>Основание исключения жилого дома из реестра ветхих домов</w:t>
            </w:r>
          </w:p>
        </w:tc>
      </w:tr>
      <w:tr w:rsidR="00863EFB" w:rsidTr="005B650F">
        <w:trPr>
          <w:trHeight w:val="238"/>
        </w:trPr>
        <w:tc>
          <w:tcPr>
            <w:tcW w:w="198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Дата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Номер</w:t>
            </w:r>
          </w:p>
        </w:tc>
        <w:tc>
          <w:tcPr>
            <w:tcW w:w="1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Дата внесения записи в реестр</w:t>
            </w:r>
          </w:p>
        </w:tc>
      </w:tr>
      <w:tr w:rsidR="00863EFB" w:rsidTr="005B650F">
        <w:trPr>
          <w:trHeight w:val="238"/>
        </w:trPr>
        <w:tc>
          <w:tcPr>
            <w:tcW w:w="198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</w:t>
            </w:r>
          </w:p>
        </w:tc>
        <w:tc>
          <w:tcPr>
            <w:tcW w:w="1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</w:t>
            </w:r>
          </w:p>
        </w:tc>
      </w:tr>
      <w:tr w:rsidR="00863EFB" w:rsidTr="005B650F">
        <w:trPr>
          <w:trHeight w:val="238"/>
        </w:trPr>
        <w:tc>
          <w:tcPr>
            <w:tcW w:w="198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</w:t>
            </w:r>
          </w:p>
        </w:tc>
        <w:tc>
          <w:tcPr>
            <w:tcW w:w="1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</w:t>
            </w:r>
          </w:p>
        </w:tc>
      </w:tr>
      <w:tr w:rsidR="00863EFB" w:rsidTr="005B650F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</w:t>
            </w:r>
          </w:p>
        </w:tc>
      </w:tr>
      <w:tr w:rsidR="00863EFB" w:rsidTr="005B650F">
        <w:trPr>
          <w:trHeight w:val="238"/>
        </w:trPr>
        <w:tc>
          <w:tcPr>
            <w:tcW w:w="1619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Примечание</w:t>
            </w:r>
          </w:p>
        </w:tc>
        <w:tc>
          <w:tcPr>
            <w:tcW w:w="3381" w:type="pct"/>
            <w:gridSpan w:val="1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EFB" w:rsidRDefault="00863EFB" w:rsidP="005B650F">
            <w:pPr>
              <w:pStyle w:val="table10"/>
            </w:pPr>
            <w:r>
              <w:t> </w:t>
            </w:r>
          </w:p>
        </w:tc>
      </w:tr>
    </w:tbl>
    <w:p w:rsidR="00863EFB" w:rsidRDefault="00863EFB" w:rsidP="00863EFB">
      <w:pPr>
        <w:pStyle w:val="endform"/>
      </w:pPr>
      <w:r>
        <w:t> </w:t>
      </w:r>
    </w:p>
    <w:p w:rsidR="00863EFB" w:rsidRDefault="00863EFB" w:rsidP="00863EFB">
      <w:pPr>
        <w:pStyle w:val="newncpi"/>
      </w:pPr>
      <w:r>
        <w:t> </w:t>
      </w:r>
    </w:p>
    <w:p w:rsidR="00CB7EBE" w:rsidRDefault="00CB7EBE">
      <w:bookmarkStart w:id="0" w:name="_GoBack"/>
      <w:bookmarkEnd w:id="0"/>
    </w:p>
    <w:sectPr w:rsidR="00CB7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FB"/>
    <w:rsid w:val="00863EFB"/>
    <w:rsid w:val="00CB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54195-9388-4EAB-A3DB-BF027069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EFB"/>
    <w:pPr>
      <w:spacing w:after="16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63EF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863EF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863EF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863EF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2019-05-20T13:24:00Z</dcterms:created>
  <dcterms:modified xsi:type="dcterms:W3CDTF">2019-05-20T13:28:00Z</dcterms:modified>
</cp:coreProperties>
</file>