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6" w:rsidRPr="00362205" w:rsidRDefault="00796F66" w:rsidP="000136A9">
      <w:pPr>
        <w:pBdr>
          <w:bottom w:val="single" w:sz="12" w:space="9" w:color="EAEBEB"/>
        </w:pBdr>
        <w:shd w:val="clear" w:color="auto" w:fill="FFFFFF"/>
        <w:spacing w:after="376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</w:pPr>
      <w:r w:rsidRPr="00362205">
        <w:rPr>
          <w:rFonts w:ascii="Arial" w:eastAsia="Times New Roman" w:hAnsi="Arial" w:cs="Arial"/>
          <w:b/>
          <w:bCs/>
          <w:i/>
          <w:noProof/>
          <w:color w:val="7030A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1004570</wp:posOffset>
            </wp:positionV>
            <wp:extent cx="2731770" cy="2439035"/>
            <wp:effectExtent l="19050" t="0" r="0" b="0"/>
            <wp:wrapTight wrapText="bothSides">
              <wp:wrapPolygon edited="0">
                <wp:start x="-151" y="0"/>
                <wp:lineTo x="-151" y="21426"/>
                <wp:lineTo x="21540" y="21426"/>
                <wp:lineTo x="21540" y="0"/>
                <wp:lineTo x="-151" y="0"/>
              </wp:wrapPolygon>
            </wp:wrapTight>
            <wp:docPr id="5" name="Рисунок 5" descr="se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d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A4C" w:rsidRPr="00362205"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  <w:t>2</w:t>
      </w:r>
      <w:r w:rsidR="0077259C" w:rsidRPr="00362205"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  <w:t>9</w:t>
      </w:r>
      <w:r w:rsidR="00C073CE" w:rsidRPr="00362205"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  <w:t xml:space="preserve"> сентября Всемирный </w:t>
      </w:r>
      <w:r w:rsidR="00FC45F5" w:rsidRPr="00362205"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  <w:t xml:space="preserve">день </w:t>
      </w:r>
      <w:r w:rsidR="0077259C" w:rsidRPr="00362205">
        <w:rPr>
          <w:rFonts w:ascii="Arial" w:eastAsia="Times New Roman" w:hAnsi="Arial" w:cs="Arial"/>
          <w:b/>
          <w:bCs/>
          <w:i/>
          <w:color w:val="7030A0"/>
          <w:kern w:val="36"/>
          <w:sz w:val="48"/>
          <w:szCs w:val="48"/>
          <w:lang w:eastAsia="ru-RU"/>
        </w:rPr>
        <w:t>сердца 2020</w:t>
      </w:r>
    </w:p>
    <w:p w:rsidR="00796F66" w:rsidRDefault="00796F66" w:rsidP="00796F66">
      <w:pPr>
        <w:rPr>
          <w:rFonts w:ascii="Arial" w:eastAsia="Times New Roman" w:hAnsi="Arial" w:cs="Arial"/>
          <w:sz w:val="48"/>
          <w:szCs w:val="48"/>
          <w:lang w:eastAsia="ru-RU"/>
        </w:rPr>
      </w:pPr>
    </w:p>
    <w:p w:rsidR="00796F66" w:rsidRDefault="00796F66" w:rsidP="00796F66">
      <w:pPr>
        <w:ind w:firstLine="708"/>
        <w:rPr>
          <w:rFonts w:ascii="Arial" w:eastAsia="Times New Roman" w:hAnsi="Arial" w:cs="Arial"/>
          <w:sz w:val="48"/>
          <w:szCs w:val="48"/>
          <w:lang w:eastAsia="ru-RU"/>
        </w:rPr>
      </w:pPr>
      <w:r w:rsidRPr="006201A1">
        <w:rPr>
          <w:b/>
          <w:color w:val="0000FF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in;height:98.9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Берегите сердце!"/>
          </v:shape>
        </w:pict>
      </w:r>
    </w:p>
    <w:p w:rsidR="00796F66" w:rsidRPr="00796F66" w:rsidRDefault="00796F66" w:rsidP="00796F66">
      <w:pPr>
        <w:rPr>
          <w:rFonts w:ascii="Arial" w:eastAsia="Times New Roman" w:hAnsi="Arial" w:cs="Arial"/>
          <w:sz w:val="48"/>
          <w:szCs w:val="48"/>
          <w:lang w:eastAsia="ru-RU"/>
        </w:rPr>
      </w:pPr>
    </w:p>
    <w:p w:rsidR="00796F66" w:rsidRDefault="00796F66" w:rsidP="00796F66">
      <w:pPr>
        <w:rPr>
          <w:rFonts w:ascii="Arial" w:eastAsia="Times New Roman" w:hAnsi="Arial" w:cs="Arial"/>
          <w:sz w:val="48"/>
          <w:szCs w:val="48"/>
          <w:lang w:eastAsia="ru-RU"/>
        </w:rPr>
      </w:pPr>
    </w:p>
    <w:p w:rsidR="00796F66" w:rsidRPr="00362205" w:rsidRDefault="00796F66" w:rsidP="00362205">
      <w:pPr>
        <w:pStyle w:val="aa"/>
        <w:ind w:firstLine="0"/>
        <w:rPr>
          <w:rFonts w:ascii="Times New Roman" w:hAnsi="Times New Roman"/>
          <w:b/>
          <w:i/>
          <w:color w:val="FF00FF"/>
          <w:szCs w:val="28"/>
        </w:rPr>
      </w:pPr>
      <w:r>
        <w:rPr>
          <w:rFonts w:cs="Arial"/>
          <w:sz w:val="48"/>
          <w:szCs w:val="48"/>
        </w:rPr>
        <w:tab/>
      </w:r>
      <w:r w:rsidRPr="00362205">
        <w:rPr>
          <w:rFonts w:ascii="Times New Roman" w:hAnsi="Times New Roman"/>
          <w:b/>
          <w:i/>
          <w:color w:val="FF00FF"/>
          <w:szCs w:val="28"/>
        </w:rPr>
        <w:t>Здоровое сердце – это, в первую очередь, здоровый образ жизни, хорошая физическая активность и оптимистичный настрой мыслей.</w:t>
      </w:r>
    </w:p>
    <w:p w:rsidR="00796F66" w:rsidRPr="00362205" w:rsidRDefault="00796F66" w:rsidP="00362205">
      <w:pPr>
        <w:pStyle w:val="aa"/>
        <w:rPr>
          <w:rFonts w:ascii="Times New Roman" w:hAnsi="Times New Roman"/>
          <w:color w:val="FF00FF"/>
          <w:sz w:val="24"/>
          <w:szCs w:val="28"/>
        </w:rPr>
      </w:pPr>
    </w:p>
    <w:p w:rsid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Fonts w:ascii="Times New Roman" w:hAnsi="Times New Roman"/>
          <w:sz w:val="24"/>
          <w:szCs w:val="28"/>
        </w:rPr>
        <w:t>Всем нам, нашим родным и друзьям важно знать, как помочь сердцу оставаться здоровым. Вам и вашему сердцу нужна защита и поддержка!</w:t>
      </w:r>
      <w:r w:rsidRPr="00362205">
        <w:rPr>
          <w:rFonts w:ascii="Times New Roman" w:hAnsi="Times New Roman"/>
          <w:sz w:val="24"/>
          <w:szCs w:val="28"/>
        </w:rPr>
        <w:br/>
        <w:t xml:space="preserve">              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color w:val="0000FF"/>
          <w:sz w:val="24"/>
          <w:szCs w:val="28"/>
        </w:rPr>
      </w:pPr>
      <w:r w:rsidRPr="00362205">
        <w:rPr>
          <w:rFonts w:ascii="Times New Roman" w:hAnsi="Times New Roman"/>
          <w:b/>
          <w:i/>
          <w:color w:val="0000FF"/>
          <w:sz w:val="24"/>
          <w:szCs w:val="28"/>
        </w:rPr>
        <w:t xml:space="preserve">Простые советы, как сохранить сердце </w:t>
      </w:r>
      <w:proofErr w:type="gramStart"/>
      <w:r w:rsidRPr="00362205">
        <w:rPr>
          <w:rFonts w:ascii="Times New Roman" w:hAnsi="Times New Roman"/>
          <w:b/>
          <w:i/>
          <w:color w:val="0000FF"/>
          <w:sz w:val="24"/>
          <w:szCs w:val="28"/>
        </w:rPr>
        <w:t>здоровым</w:t>
      </w:r>
      <w:proofErr w:type="gramEnd"/>
      <w:r w:rsidRPr="00362205">
        <w:rPr>
          <w:rFonts w:ascii="Times New Roman" w:hAnsi="Times New Roman"/>
          <w:b/>
          <w:i/>
          <w:color w:val="0000FF"/>
          <w:sz w:val="24"/>
          <w:szCs w:val="28"/>
        </w:rPr>
        <w:t>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b/>
          <w:i/>
          <w:color w:val="0000FF"/>
          <w:sz w:val="24"/>
          <w:szCs w:val="28"/>
        </w:rPr>
      </w:pP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Сократите уровень стресса</w:t>
      </w:r>
      <w:r w:rsidRPr="00362205">
        <w:rPr>
          <w:rFonts w:ascii="Times New Roman" w:hAnsi="Times New Roman"/>
          <w:sz w:val="24"/>
          <w:szCs w:val="28"/>
        </w:rPr>
        <w:t xml:space="preserve"> в своей жизни – это настоящий убийца современности! Если у вас проблемы с сердцем, обязательно найдите способ снизить уровень стресса. Это может спасти вам жизнь!</w:t>
      </w:r>
    </w:p>
    <w:p w:rsidR="00796F66" w:rsidRPr="00362205" w:rsidRDefault="00796F66" w:rsidP="00362205">
      <w:pPr>
        <w:jc w:val="both"/>
        <w:rPr>
          <w:rStyle w:val="style311"/>
          <w:rFonts w:ascii="Times New Roman" w:hAnsi="Times New Roman" w:cs="Times New Roman"/>
          <w:sz w:val="24"/>
          <w:szCs w:val="28"/>
        </w:rPr>
      </w:pPr>
      <w:r w:rsidRPr="00362205">
        <w:rPr>
          <w:rStyle w:val="style391"/>
          <w:rFonts w:ascii="Times New Roman" w:hAnsi="Times New Roman" w:cs="Times New Roman"/>
          <w:sz w:val="24"/>
          <w:szCs w:val="28"/>
        </w:rPr>
        <w:t>Научитесь говорить –  «Нет».</w:t>
      </w:r>
      <w:r w:rsidRPr="00362205">
        <w:rPr>
          <w:rFonts w:ascii="Times New Roman" w:hAnsi="Times New Roman" w:cs="Times New Roman"/>
          <w:sz w:val="24"/>
          <w:szCs w:val="28"/>
        </w:rPr>
        <w:t xml:space="preserve"> </w:t>
      </w:r>
      <w:r w:rsidRPr="00362205">
        <w:rPr>
          <w:rStyle w:val="style311"/>
          <w:rFonts w:ascii="Times New Roman" w:hAnsi="Times New Roman" w:cs="Times New Roman"/>
          <w:sz w:val="24"/>
          <w:szCs w:val="28"/>
        </w:rPr>
        <w:t xml:space="preserve">Вы один из тех, кто стремится угодить окружающим и всегда говорит «да»? Скорее всего, вам слишком часто приходится игнорировать свои собственные желания и потребности. Научитесь говорить «нет» и распоряжаться своим временем и энергией по своему усмотрению. 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Расслабление.</w:t>
      </w:r>
      <w:r w:rsidRPr="00362205">
        <w:rPr>
          <w:rFonts w:ascii="Times New Roman" w:hAnsi="Times New Roman"/>
          <w:sz w:val="24"/>
          <w:szCs w:val="28"/>
        </w:rPr>
        <w:t xml:space="preserve"> Вы уже забыли, что такое ощущение настоящей расслабленности? Попробуйте медитацию – это очень просто: постарайтесь ни о чем не думать в течение </w:t>
      </w:r>
      <w:r w:rsidRPr="00362205">
        <w:rPr>
          <w:rFonts w:ascii="Times New Roman" w:hAnsi="Times New Roman"/>
          <w:sz w:val="24"/>
          <w:szCs w:val="28"/>
        </w:rPr>
        <w:br/>
        <w:t>5-10 минут, делая глубокие вдохи и выдохи. Исследования показали, что медитация помогает снизить кровяное давление. Занятия йогой, прослушивание тихой музыки, теплая ванна, регулярный массаж – это не только приятно, но и полезно для сердца.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Смех.</w:t>
      </w:r>
      <w:r w:rsidRPr="00362205">
        <w:rPr>
          <w:rFonts w:ascii="Times New Roman" w:hAnsi="Times New Roman"/>
          <w:sz w:val="24"/>
          <w:szCs w:val="28"/>
        </w:rPr>
        <w:t xml:space="preserve"> Иногда наша жизнь бывает такой напряженной и серьезной, что в ней </w:t>
      </w:r>
      <w:proofErr w:type="spellStart"/>
      <w:r w:rsidRPr="00362205">
        <w:rPr>
          <w:rFonts w:ascii="Times New Roman" w:hAnsi="Times New Roman"/>
          <w:sz w:val="24"/>
          <w:szCs w:val="28"/>
        </w:rPr>
        <w:t>нетместа</w:t>
      </w:r>
      <w:proofErr w:type="spellEnd"/>
      <w:r w:rsidRPr="00362205">
        <w:rPr>
          <w:rFonts w:ascii="Times New Roman" w:hAnsi="Times New Roman"/>
          <w:sz w:val="24"/>
          <w:szCs w:val="28"/>
        </w:rPr>
        <w:t xml:space="preserve"> и времени для веселья. Когда мы смеемся, выделяется необходимый организму гормон радости – </w:t>
      </w:r>
      <w:proofErr w:type="spellStart"/>
      <w:r w:rsidRPr="00362205">
        <w:rPr>
          <w:rFonts w:ascii="Times New Roman" w:hAnsi="Times New Roman"/>
          <w:sz w:val="24"/>
          <w:szCs w:val="28"/>
        </w:rPr>
        <w:t>эндорфин</w:t>
      </w:r>
      <w:proofErr w:type="spellEnd"/>
      <w:r w:rsidRPr="00362205">
        <w:rPr>
          <w:rFonts w:ascii="Times New Roman" w:hAnsi="Times New Roman"/>
          <w:sz w:val="24"/>
          <w:szCs w:val="28"/>
        </w:rPr>
        <w:t>. Находите время для радости, разделяйте ее с другими, смотрите комедийные фильмы и передачи, ограничьте свое общение с негативно настроенными людьми – они отнимают драгоценную энергию и радость бытия!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Живите настоящим.</w:t>
      </w:r>
      <w:r w:rsidRPr="00362205">
        <w:rPr>
          <w:rFonts w:ascii="Times New Roman" w:hAnsi="Times New Roman"/>
          <w:sz w:val="24"/>
          <w:szCs w:val="28"/>
        </w:rPr>
        <w:t xml:space="preserve"> Прошлого не вернуть назад. Будущее еще не наступило. К чему беспокоиться о том, что «могло бы случиться» и «что, если»? Живите сегодня, сейчас!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Физические упражнения.</w:t>
      </w:r>
      <w:r w:rsidRPr="00362205">
        <w:rPr>
          <w:rFonts w:ascii="Times New Roman" w:hAnsi="Times New Roman"/>
          <w:sz w:val="24"/>
          <w:szCs w:val="28"/>
        </w:rPr>
        <w:t xml:space="preserve"> Многочисленные исследования показывают, что регулярные умеренные физические нагрузки способствуют поддержанию здоровья сердца. Чтобы </w:t>
      </w:r>
      <w:r w:rsidRPr="00362205">
        <w:rPr>
          <w:rFonts w:ascii="Times New Roman" w:hAnsi="Times New Roman"/>
          <w:sz w:val="24"/>
          <w:szCs w:val="28"/>
        </w:rPr>
        <w:lastRenderedPageBreak/>
        <w:t>кровь лучше циркулировала по венам, сосудам и артериям, суставы оставались гибкими, а мышцы крепкими и послушными, – телу нужно движение. Наше сердце – тоже мышца, которое можно укрепить регулярными упражнениями. Самый простой и эффективный способ – это ежедневная получасовая прогулка, с легкостью вписывающаяся даже в самый напряженный график. Разве здоровье сердца не стоит этого?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Сон.</w:t>
      </w:r>
      <w:r w:rsidRPr="00362205">
        <w:rPr>
          <w:rFonts w:ascii="Times New Roman" w:hAnsi="Times New Roman"/>
          <w:sz w:val="24"/>
          <w:szCs w:val="28"/>
        </w:rPr>
        <w:t xml:space="preserve"> Нашему организму требуется время для отдыха и восстановления сил. Недостаток сна может привести к возникновению проблем с сердцем, поэтому 7-8 часов сна каждый день — не роскошь, а самая настоящая необходимость!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Свежий воздух.</w:t>
      </w:r>
      <w:r w:rsidRPr="00362205">
        <w:rPr>
          <w:rFonts w:ascii="Times New Roman" w:hAnsi="Times New Roman"/>
          <w:sz w:val="24"/>
          <w:szCs w:val="28"/>
        </w:rPr>
        <w:t xml:space="preserve"> Если 90% своего времени вы проводите в четырех стенах, вы можете дышать очень грязным воздухом! Ежедневная получасовая прогулка на свежем воздухе – намного больше, чем просто разминка для ног. Прогуливаясь, вы дышите чистым воздухом и обогащаете свой организм кислородом.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Избыточный вес.</w:t>
      </w:r>
      <w:r w:rsidRPr="00362205">
        <w:rPr>
          <w:rFonts w:ascii="Times New Roman" w:hAnsi="Times New Roman"/>
          <w:sz w:val="24"/>
          <w:szCs w:val="28"/>
        </w:rPr>
        <w:t xml:space="preserve"> Лишние килограммы и болезни сердца идут рука об руку. Помогите себе и сердцу: избавьтесь от ненужных килограммов – и вы почувствуете себя лучше! Поговорите со своим персональным консультантом-диетологом, и он поможет вам подобрать индивидуальный план питания.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>Добавки к пище.</w:t>
      </w:r>
      <w:r w:rsidRPr="00362205">
        <w:rPr>
          <w:rFonts w:ascii="Times New Roman" w:hAnsi="Times New Roman"/>
          <w:sz w:val="24"/>
          <w:szCs w:val="28"/>
        </w:rPr>
        <w:t xml:space="preserve"> Свежие продукты при хранении и приготовлении быстро теряют свои питательные свойства. Многие незаменимые ценные питательные</w:t>
      </w:r>
      <w:r w:rsidR="00362205">
        <w:rPr>
          <w:rFonts w:ascii="Times New Roman" w:hAnsi="Times New Roman"/>
          <w:sz w:val="24"/>
          <w:szCs w:val="28"/>
        </w:rPr>
        <w:t xml:space="preserve"> </w:t>
      </w:r>
      <w:r w:rsidRPr="00362205">
        <w:rPr>
          <w:rFonts w:ascii="Times New Roman" w:hAnsi="Times New Roman"/>
          <w:sz w:val="24"/>
          <w:szCs w:val="28"/>
        </w:rPr>
        <w:t xml:space="preserve">вещества </w:t>
      </w:r>
      <w:r w:rsidRPr="00362205">
        <w:rPr>
          <w:rFonts w:ascii="Times New Roman" w:hAnsi="Times New Roman"/>
          <w:sz w:val="24"/>
          <w:szCs w:val="28"/>
        </w:rPr>
        <w:br/>
        <w:t>не вырабатываются нашим организмом, и поэтому мы должны получать их с пищей. Добавки к пище – это легкий и удобный способ обеспечить свой организм питательными веществами, которых нам часто не хватает.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 xml:space="preserve">Питание. </w:t>
      </w:r>
      <w:r w:rsidRPr="00362205">
        <w:rPr>
          <w:rFonts w:ascii="Times New Roman" w:hAnsi="Times New Roman"/>
          <w:sz w:val="24"/>
          <w:szCs w:val="28"/>
        </w:rPr>
        <w:t xml:space="preserve">Чтобы ваш организм работал без перебоев, ему требуется высококачественное топливо. Тяжелая и жирная пища, продукты, подвергшиеся интенсивной термальной обработке, и </w:t>
      </w:r>
      <w:proofErr w:type="spellStart"/>
      <w:r w:rsidRPr="00362205">
        <w:rPr>
          <w:rFonts w:ascii="Times New Roman" w:hAnsi="Times New Roman"/>
          <w:sz w:val="24"/>
          <w:szCs w:val="28"/>
        </w:rPr>
        <w:t>фаст-фуд</w:t>
      </w:r>
      <w:proofErr w:type="spellEnd"/>
      <w:r w:rsidRPr="00362205">
        <w:rPr>
          <w:rFonts w:ascii="Times New Roman" w:hAnsi="Times New Roman"/>
          <w:sz w:val="24"/>
          <w:szCs w:val="28"/>
        </w:rPr>
        <w:t xml:space="preserve"> – не столько питают, сколько засоряют наш организм, а это может привести к ожирению, диабету и проблемам с сосудами и сердцем. Вы можете поддержать свое сердце, сделав свой рацион более сбалансированным.</w:t>
      </w:r>
    </w:p>
    <w:p w:rsidR="00796F66" w:rsidRPr="00362205" w:rsidRDefault="00796F66" w:rsidP="00362205">
      <w:pPr>
        <w:pStyle w:val="style31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8"/>
        </w:rPr>
      </w:pPr>
      <w:r w:rsidRPr="00362205">
        <w:rPr>
          <w:rStyle w:val="style391"/>
          <w:rFonts w:ascii="Times New Roman" w:eastAsiaTheme="majorEastAsia" w:hAnsi="Times New Roman"/>
          <w:sz w:val="24"/>
          <w:szCs w:val="28"/>
        </w:rPr>
        <w:t xml:space="preserve">Сократите курение. </w:t>
      </w:r>
      <w:r w:rsidRPr="00362205">
        <w:rPr>
          <w:rFonts w:ascii="Times New Roman" w:hAnsi="Times New Roman"/>
          <w:sz w:val="24"/>
          <w:szCs w:val="28"/>
        </w:rPr>
        <w:t>По данным некоторых исследований, с каждой выкуренной сигаретой наш организм теряет около 25 мг витамина С. Много это или мало? Просто вспомните, что витамин</w:t>
      </w:r>
      <w:proofErr w:type="gramStart"/>
      <w:r w:rsidRPr="00362205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362205">
        <w:rPr>
          <w:rFonts w:ascii="Times New Roman" w:hAnsi="Times New Roman"/>
          <w:sz w:val="24"/>
          <w:szCs w:val="28"/>
        </w:rPr>
        <w:t xml:space="preserve"> – «витамин молодости» – играет важную роль в поддержании эластичности сосудов. Табак опасен для нашего здоровья. Постарайтесь совсем отказаться от этой вредной привычки или хотя бы сократить количество выкуриваемых сигарет в день. Страшная статистика: каждый год от </w:t>
      </w:r>
      <w:proofErr w:type="spellStart"/>
      <w:r w:rsidRPr="00362205">
        <w:rPr>
          <w:rFonts w:ascii="Times New Roman" w:hAnsi="Times New Roman"/>
          <w:sz w:val="24"/>
          <w:szCs w:val="28"/>
        </w:rPr>
        <w:t>табакокурения</w:t>
      </w:r>
      <w:proofErr w:type="spellEnd"/>
      <w:r w:rsidRPr="00362205">
        <w:rPr>
          <w:rFonts w:ascii="Times New Roman" w:hAnsi="Times New Roman"/>
          <w:sz w:val="24"/>
          <w:szCs w:val="28"/>
        </w:rPr>
        <w:t xml:space="preserve"> в Европе погибает более 1 200 000 человек (из них 450 тысяч – от </w:t>
      </w:r>
      <w:proofErr w:type="spellStart"/>
      <w:proofErr w:type="gramStart"/>
      <w:r w:rsidRPr="00362205">
        <w:rPr>
          <w:rFonts w:ascii="Times New Roman" w:hAnsi="Times New Roman"/>
          <w:sz w:val="24"/>
          <w:szCs w:val="28"/>
        </w:rPr>
        <w:t>сердечно-сосудистых</w:t>
      </w:r>
      <w:proofErr w:type="spellEnd"/>
      <w:proofErr w:type="gramEnd"/>
      <w:r w:rsidRPr="00362205">
        <w:rPr>
          <w:rFonts w:ascii="Times New Roman" w:hAnsi="Times New Roman"/>
          <w:sz w:val="24"/>
          <w:szCs w:val="28"/>
        </w:rPr>
        <w:t xml:space="preserve"> заболеваний). </w:t>
      </w:r>
    </w:p>
    <w:p w:rsidR="00796F66" w:rsidRPr="00362205" w:rsidRDefault="00796F66" w:rsidP="00362205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  <w:r w:rsidRPr="00362205">
        <w:rPr>
          <w:rFonts w:ascii="Times New Roman" w:hAnsi="Times New Roman" w:cs="Times New Roman"/>
          <w:b/>
          <w:i/>
          <w:color w:val="003366"/>
          <w:sz w:val="24"/>
          <w:szCs w:val="28"/>
        </w:rPr>
        <w:t>Алкоголь.</w:t>
      </w:r>
      <w:r w:rsidRPr="00362205">
        <w:rPr>
          <w:rFonts w:ascii="Times New Roman" w:hAnsi="Times New Roman" w:cs="Times New Roman"/>
          <w:sz w:val="24"/>
          <w:szCs w:val="28"/>
        </w:rPr>
        <w:t xml:space="preserve"> Среди тех, кто погибает внезапно на улице, на работе, дома, немало людей, страдавших ишемической болезнью сердца. Но мало кто знает, что непосредственной причиной гибели почти каждого второго из числа внезапно </w:t>
      </w:r>
      <w:proofErr w:type="gramStart"/>
      <w:r w:rsidRPr="00362205">
        <w:rPr>
          <w:rFonts w:ascii="Times New Roman" w:hAnsi="Times New Roman" w:cs="Times New Roman"/>
          <w:sz w:val="24"/>
          <w:szCs w:val="28"/>
        </w:rPr>
        <w:t>умерших</w:t>
      </w:r>
      <w:proofErr w:type="gramEnd"/>
      <w:r w:rsidRPr="00362205">
        <w:rPr>
          <w:rFonts w:ascii="Times New Roman" w:hAnsi="Times New Roman" w:cs="Times New Roman"/>
          <w:sz w:val="24"/>
          <w:szCs w:val="28"/>
        </w:rPr>
        <w:t xml:space="preserve"> был алкоголь. Смерть наступает в период похмелья, когда организм перенасыщен продуктами сгорания алкоголя, что приводит к тяжелым нарушениям ритма сердца. Умереть может практически здоровый человек, совсем необязательно алкоголик, но сильно выпивший. </w:t>
      </w:r>
    </w:p>
    <w:p w:rsidR="00796F66" w:rsidRDefault="00796F66" w:rsidP="00796F66">
      <w:pPr>
        <w:pStyle w:val="style31"/>
        <w:spacing w:before="0" w:beforeAutospacing="0" w:after="0" w:afterAutospacing="0" w:line="280" w:lineRule="exact"/>
        <w:jc w:val="center"/>
      </w:pPr>
    </w:p>
    <w:p w:rsidR="00796F66" w:rsidRDefault="00796F66" w:rsidP="00796F66">
      <w:pPr>
        <w:pStyle w:val="style31"/>
        <w:spacing w:before="0" w:beforeAutospacing="0" w:after="0" w:afterAutospacing="0" w:line="280" w:lineRule="exact"/>
        <w:jc w:val="center"/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</w:pPr>
      <w:r>
        <w:br/>
      </w:r>
      <w:r w:rsidRPr="001C4BD1"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>Здоро</w:t>
      </w:r>
      <w:r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 xml:space="preserve">вая </w:t>
      </w:r>
      <w:proofErr w:type="spellStart"/>
      <w:proofErr w:type="gramStart"/>
      <w:r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>сердечно-сосудистая</w:t>
      </w:r>
      <w:proofErr w:type="spellEnd"/>
      <w:proofErr w:type="gramEnd"/>
      <w:r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 xml:space="preserve"> система – </w:t>
      </w:r>
      <w:r w:rsidRPr="001C4BD1"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 xml:space="preserve"> залог нашего общего благополучия </w:t>
      </w:r>
      <w:r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br/>
      </w:r>
      <w:r w:rsidRPr="001C4BD1"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>и высокого качества жизни. Так чего же ждать?! Живите так, чтобы сделать свое сердце чемпионом,</w:t>
      </w:r>
      <w:r w:rsidRPr="001C4BD1">
        <w:t xml:space="preserve"> </w:t>
      </w:r>
      <w:r w:rsidRPr="001C4BD1">
        <w:rPr>
          <w:rStyle w:val="style781"/>
          <w:rFonts w:ascii="Times New Roman" w:hAnsi="Times New Roman"/>
          <w:b/>
          <w:i/>
          <w:color w:val="000080"/>
          <w:sz w:val="28"/>
          <w:szCs w:val="28"/>
        </w:rPr>
        <w:t>а свою жизнь – жизнью победителя...</w:t>
      </w:r>
    </w:p>
    <w:p w:rsidR="00796F66" w:rsidRPr="00AF254F" w:rsidRDefault="00796F66" w:rsidP="00796F66">
      <w:pPr>
        <w:pStyle w:val="style31"/>
        <w:spacing w:before="0" w:beforeAutospacing="0" w:after="0" w:afterAutospacing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F2C2C" w:rsidRPr="00796F66" w:rsidRDefault="00EF2C2C" w:rsidP="00796F66">
      <w:pPr>
        <w:tabs>
          <w:tab w:val="left" w:pos="3619"/>
        </w:tabs>
        <w:rPr>
          <w:rFonts w:ascii="Arial" w:eastAsia="Times New Roman" w:hAnsi="Arial" w:cs="Arial"/>
          <w:sz w:val="48"/>
          <w:szCs w:val="48"/>
          <w:lang w:eastAsia="ru-RU"/>
        </w:rPr>
      </w:pPr>
    </w:p>
    <w:sectPr w:rsidR="00EF2C2C" w:rsidRPr="00796F66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CF9"/>
    <w:multiLevelType w:val="multilevel"/>
    <w:tmpl w:val="FCB6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672"/>
    <w:multiLevelType w:val="multilevel"/>
    <w:tmpl w:val="417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0D3"/>
    <w:multiLevelType w:val="multilevel"/>
    <w:tmpl w:val="C79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B4736"/>
    <w:multiLevelType w:val="multilevel"/>
    <w:tmpl w:val="6DE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E65C9"/>
    <w:multiLevelType w:val="multilevel"/>
    <w:tmpl w:val="327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93715"/>
    <w:multiLevelType w:val="multilevel"/>
    <w:tmpl w:val="CF7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B63B5"/>
    <w:multiLevelType w:val="multilevel"/>
    <w:tmpl w:val="E86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E4A38"/>
    <w:multiLevelType w:val="multilevel"/>
    <w:tmpl w:val="0DC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077BE"/>
    <w:multiLevelType w:val="multilevel"/>
    <w:tmpl w:val="303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122EE"/>
    <w:multiLevelType w:val="multilevel"/>
    <w:tmpl w:val="5AF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2C38"/>
    <w:multiLevelType w:val="multilevel"/>
    <w:tmpl w:val="39F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1610B"/>
    <w:multiLevelType w:val="multilevel"/>
    <w:tmpl w:val="747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148D3"/>
    <w:multiLevelType w:val="multilevel"/>
    <w:tmpl w:val="0E2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D1FFD"/>
    <w:multiLevelType w:val="multilevel"/>
    <w:tmpl w:val="E99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1D9"/>
    <w:rsid w:val="000108D0"/>
    <w:rsid w:val="000136A9"/>
    <w:rsid w:val="000337D9"/>
    <w:rsid w:val="00066BCB"/>
    <w:rsid w:val="00087021"/>
    <w:rsid w:val="000937D3"/>
    <w:rsid w:val="00161CB1"/>
    <w:rsid w:val="00175819"/>
    <w:rsid w:val="00246125"/>
    <w:rsid w:val="00260EA5"/>
    <w:rsid w:val="003335B1"/>
    <w:rsid w:val="003508ED"/>
    <w:rsid w:val="00360CC6"/>
    <w:rsid w:val="00362205"/>
    <w:rsid w:val="003B6CF8"/>
    <w:rsid w:val="003D0A4C"/>
    <w:rsid w:val="00583BDB"/>
    <w:rsid w:val="0065658B"/>
    <w:rsid w:val="007200C0"/>
    <w:rsid w:val="0077259C"/>
    <w:rsid w:val="00796F66"/>
    <w:rsid w:val="00823A0C"/>
    <w:rsid w:val="0083059F"/>
    <w:rsid w:val="008747B2"/>
    <w:rsid w:val="0091353F"/>
    <w:rsid w:val="00931B7A"/>
    <w:rsid w:val="00932147"/>
    <w:rsid w:val="00974E8D"/>
    <w:rsid w:val="009E1196"/>
    <w:rsid w:val="00AF2374"/>
    <w:rsid w:val="00C073CE"/>
    <w:rsid w:val="00C611F0"/>
    <w:rsid w:val="00D86B4F"/>
    <w:rsid w:val="00DC00AE"/>
    <w:rsid w:val="00ED2F7B"/>
    <w:rsid w:val="00EF2C2C"/>
    <w:rsid w:val="00EF4043"/>
    <w:rsid w:val="00FB01D9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8"/>
  </w:style>
  <w:style w:type="paragraph" w:styleId="1">
    <w:name w:val="heading 1"/>
    <w:basedOn w:val="a"/>
    <w:link w:val="10"/>
    <w:uiPriority w:val="9"/>
    <w:qFormat/>
    <w:rsid w:val="00AF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  <w:style w:type="character" w:styleId="a5">
    <w:name w:val="Emphasis"/>
    <w:basedOn w:val="a0"/>
    <w:uiPriority w:val="20"/>
    <w:qFormat/>
    <w:rsid w:val="00DC00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age-title">
    <w:name w:val="image-title"/>
    <w:basedOn w:val="a0"/>
    <w:rsid w:val="00AF2374"/>
  </w:style>
  <w:style w:type="paragraph" w:styleId="a6">
    <w:name w:val="Balloon Text"/>
    <w:basedOn w:val="a"/>
    <w:link w:val="a7"/>
    <w:uiPriority w:val="99"/>
    <w:semiHidden/>
    <w:unhideWhenUsed/>
    <w:rsid w:val="00A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36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"/>
    <w:basedOn w:val="a"/>
    <w:rsid w:val="00796F6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796F66"/>
    <w:pPr>
      <w:spacing w:before="100" w:beforeAutospacing="1" w:after="100" w:afterAutospacing="1" w:line="272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style391">
    <w:name w:val="style391"/>
    <w:rsid w:val="00796F66"/>
    <w:rPr>
      <w:rFonts w:ascii="Verdana" w:hAnsi="Verdana" w:hint="default"/>
      <w:b/>
      <w:bCs/>
      <w:i/>
      <w:iCs/>
      <w:color w:val="1F3A74"/>
      <w:sz w:val="19"/>
      <w:szCs w:val="19"/>
    </w:rPr>
  </w:style>
  <w:style w:type="character" w:customStyle="1" w:styleId="style311">
    <w:name w:val="style311"/>
    <w:rsid w:val="00796F66"/>
    <w:rPr>
      <w:rFonts w:ascii="Verdana" w:hAnsi="Verdana" w:hint="default"/>
      <w:sz w:val="19"/>
      <w:szCs w:val="19"/>
    </w:rPr>
  </w:style>
  <w:style w:type="character" w:customStyle="1" w:styleId="style781">
    <w:name w:val="style781"/>
    <w:rsid w:val="00796F66"/>
    <w:rPr>
      <w:color w:val="99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128">
                  <w:marLeft w:val="-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2020-04-29T05:48:00Z</cp:lastPrinted>
  <dcterms:created xsi:type="dcterms:W3CDTF">2020-09-16T08:40:00Z</dcterms:created>
  <dcterms:modified xsi:type="dcterms:W3CDTF">2020-09-16T09:09:00Z</dcterms:modified>
</cp:coreProperties>
</file>